
<file path=[Content_Types].xml><?xml version="1.0" encoding="utf-8"?>
<Types xmlns="http://schemas.openxmlformats.org/package/2006/content-types">
  <Default ContentType="application/xml" Extension="xml"/>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rPr>
          <w:color w:val="ffff00"/>
          <w:sz w:val="24"/>
          <w:szCs w:val="24"/>
        </w:rPr>
      </w:pPr>
      <w:r w:rsidDel="00000000" w:rsidR="00000000" w:rsidRPr="00000000">
        <w:rPr>
          <w:b w:val="1"/>
          <w:color w:val="ffff00"/>
          <w:sz w:val="36"/>
          <w:szCs w:val="36"/>
          <w:u w:val="single"/>
          <w:rtl w:val="0"/>
        </w:rPr>
        <w:t xml:space="preserve">DOING - Pairs or Bingo</w:t>
      </w:r>
      <w:r w:rsidDel="00000000" w:rsidR="00000000" w:rsidRPr="00000000">
        <w:rPr>
          <w:rtl w:val="0"/>
        </w:rPr>
      </w:r>
    </w:p>
    <w:p w:rsidR="00000000" w:rsidDel="00000000" w:rsidP="00000000" w:rsidRDefault="00000000" w:rsidRPr="00000000" w14:paraId="00000002">
      <w:pPr>
        <w:rPr>
          <w:sz w:val="24"/>
          <w:szCs w:val="24"/>
        </w:rPr>
      </w:pPr>
      <w:r w:rsidDel="00000000" w:rsidR="00000000" w:rsidRPr="00000000">
        <w:rPr>
          <w:rtl w:val="0"/>
        </w:rPr>
      </w:r>
    </w:p>
    <w:p w:rsidR="00000000" w:rsidDel="00000000" w:rsidP="00000000" w:rsidRDefault="00000000" w:rsidRPr="00000000" w14:paraId="00000003">
      <w:pPr>
        <w:rPr>
          <w:sz w:val="24"/>
          <w:szCs w:val="24"/>
        </w:rPr>
      </w:pPr>
      <w:r w:rsidDel="00000000" w:rsidR="00000000" w:rsidRPr="00000000">
        <w:rPr>
          <w:sz w:val="24"/>
          <w:szCs w:val="24"/>
          <w:rtl w:val="0"/>
        </w:rPr>
        <w:t xml:space="preserve">PAIRS - Depending on how many items you want, print each set of ‘doing’ words twice. Cut out each ‘doing’ card and turn them face down. Each person takes it in turns to turn over two cards and see if they get a pair. Each time they turn over a card, they have to say what the person is doing is on the picture. </w:t>
      </w:r>
    </w:p>
    <w:p w:rsidR="00000000" w:rsidDel="00000000" w:rsidP="00000000" w:rsidRDefault="00000000" w:rsidRPr="00000000" w14:paraId="00000004">
      <w:pPr>
        <w:rPr>
          <w:sz w:val="24"/>
          <w:szCs w:val="24"/>
        </w:rPr>
      </w:pPr>
      <w:r w:rsidDel="00000000" w:rsidR="00000000" w:rsidRPr="00000000">
        <w:rPr>
          <w:rtl w:val="0"/>
        </w:rPr>
      </w:r>
    </w:p>
    <w:p w:rsidR="00000000" w:rsidDel="00000000" w:rsidP="00000000" w:rsidRDefault="00000000" w:rsidRPr="00000000" w14:paraId="00000005">
      <w:pPr>
        <w:rPr>
          <w:sz w:val="24"/>
          <w:szCs w:val="24"/>
        </w:rPr>
      </w:pPr>
      <w:r w:rsidDel="00000000" w:rsidR="00000000" w:rsidRPr="00000000">
        <w:rPr>
          <w:sz w:val="24"/>
          <w:szCs w:val="24"/>
          <w:rtl w:val="0"/>
        </w:rPr>
        <w:t xml:space="preserve">BINGO - Depending on how many players you have, print out a bingo card for each player. You will need to make sure you have a ‘doing’ symbol for each item on each card to put in a bag/box and take turns picking out a picture. Each time a person picks out a card, they must say what the person is doing on the picture. </w:t>
      </w:r>
    </w:p>
    <w:p w:rsidR="00000000" w:rsidDel="00000000" w:rsidP="00000000" w:rsidRDefault="00000000" w:rsidRPr="00000000" w14:paraId="00000006">
      <w:pPr>
        <w:rPr>
          <w:sz w:val="24"/>
          <w:szCs w:val="24"/>
        </w:rPr>
      </w:pPr>
      <w:r w:rsidDel="00000000" w:rsidR="00000000" w:rsidRPr="00000000">
        <w:rPr>
          <w:rtl w:val="0"/>
        </w:rPr>
      </w:r>
    </w:p>
    <w:p w:rsidR="00000000" w:rsidDel="00000000" w:rsidP="00000000" w:rsidRDefault="00000000" w:rsidRPr="00000000" w14:paraId="00000007">
      <w:pPr>
        <w:rPr>
          <w:sz w:val="24"/>
          <w:szCs w:val="24"/>
        </w:rPr>
      </w:pPr>
      <w:r w:rsidDel="00000000" w:rsidR="00000000" w:rsidRPr="00000000">
        <w:rPr>
          <w:sz w:val="24"/>
          <w:szCs w:val="24"/>
          <w:rtl w:val="0"/>
        </w:rPr>
        <w:t xml:space="preserve">CHARADES - Cut out all the different ‘doing’ words and place them in a bag/box/sensory box. Players take it in turns to choose a symbol without showing the other players. They then have to act out the doing word and the other players have to guess what the person is doing. </w:t>
      </w:r>
    </w:p>
    <w:p w:rsidR="00000000" w:rsidDel="00000000" w:rsidP="00000000" w:rsidRDefault="00000000" w:rsidRPr="00000000" w14:paraId="00000008">
      <w:pPr>
        <w:rPr>
          <w:sz w:val="24"/>
          <w:szCs w:val="24"/>
        </w:rPr>
      </w:pPr>
      <w:r w:rsidDel="00000000" w:rsidR="00000000" w:rsidRPr="00000000">
        <w:rPr>
          <w:rtl w:val="0"/>
        </w:rPr>
      </w:r>
    </w:p>
    <w:p w:rsidR="00000000" w:rsidDel="00000000" w:rsidP="00000000" w:rsidRDefault="00000000" w:rsidRPr="00000000" w14:paraId="00000009">
      <w:pPr>
        <w:rPr>
          <w:sz w:val="24"/>
          <w:szCs w:val="24"/>
        </w:rPr>
      </w:pPr>
      <w:r w:rsidDel="00000000" w:rsidR="00000000" w:rsidRPr="00000000">
        <w:rPr>
          <w:rtl w:val="0"/>
        </w:rPr>
      </w:r>
      <w:r w:rsidDel="00000000" w:rsidR="00000000" w:rsidRPr="00000000">
        <w:drawing>
          <wp:anchor allowOverlap="1" behindDoc="0" distB="114300" distT="114300" distL="114300" distR="114300" hidden="0" layoutInCell="1" locked="0" relativeHeight="0" simplePos="0">
            <wp:simplePos x="0" y="0"/>
            <wp:positionH relativeFrom="column">
              <wp:posOffset>114300</wp:posOffset>
            </wp:positionH>
            <wp:positionV relativeFrom="paragraph">
              <wp:posOffset>114300</wp:posOffset>
            </wp:positionV>
            <wp:extent cx="5462588" cy="5141259"/>
            <wp:effectExtent b="0" l="0" r="0" t="0"/>
            <wp:wrapTopAndBottom distB="114300" distT="114300"/>
            <wp:docPr id="3" name="image1.png"/>
            <a:graphic>
              <a:graphicData uri="http://schemas.openxmlformats.org/drawingml/2006/picture">
                <pic:pic>
                  <pic:nvPicPr>
                    <pic:cNvPr id="0" name="image1.png"/>
                    <pic:cNvPicPr preferRelativeResize="0"/>
                  </pic:nvPicPr>
                  <pic:blipFill>
                    <a:blip r:embed="rId6"/>
                    <a:srcRect b="11170" l="21096" r="34385" t="21542"/>
                    <a:stretch>
                      <a:fillRect/>
                    </a:stretch>
                  </pic:blipFill>
                  <pic:spPr>
                    <a:xfrm>
                      <a:off x="0" y="0"/>
                      <a:ext cx="5462588" cy="5141259"/>
                    </a:xfrm>
                    <a:prstGeom prst="rect"/>
                    <a:ln/>
                  </pic:spPr>
                </pic:pic>
              </a:graphicData>
            </a:graphic>
          </wp:anchor>
        </w:drawing>
      </w:r>
    </w:p>
    <w:p w:rsidR="00000000" w:rsidDel="00000000" w:rsidP="00000000" w:rsidRDefault="00000000" w:rsidRPr="00000000" w14:paraId="0000000A">
      <w:pPr>
        <w:rPr>
          <w:sz w:val="24"/>
          <w:szCs w:val="24"/>
        </w:rPr>
      </w:pPr>
      <w:r w:rsidDel="00000000" w:rsidR="00000000" w:rsidRPr="00000000">
        <w:rPr>
          <w:rtl w:val="0"/>
        </w:rPr>
      </w:r>
      <w:r w:rsidDel="00000000" w:rsidR="00000000" w:rsidRPr="00000000">
        <w:drawing>
          <wp:anchor allowOverlap="1" behindDoc="0" distB="114300" distT="114300" distL="114300" distR="114300" hidden="0" layoutInCell="1" locked="0" relativeHeight="0" simplePos="0">
            <wp:simplePos x="0" y="0"/>
            <wp:positionH relativeFrom="column">
              <wp:posOffset>114300</wp:posOffset>
            </wp:positionH>
            <wp:positionV relativeFrom="paragraph">
              <wp:posOffset>114300</wp:posOffset>
            </wp:positionV>
            <wp:extent cx="5505779" cy="5414963"/>
            <wp:effectExtent b="0" l="0" r="0" t="0"/>
            <wp:wrapTopAndBottom distB="114300" distT="114300"/>
            <wp:docPr id="4" name="image4.png"/>
            <a:graphic>
              <a:graphicData uri="http://schemas.openxmlformats.org/drawingml/2006/picture">
                <pic:pic>
                  <pic:nvPicPr>
                    <pic:cNvPr id="0" name="image4.png"/>
                    <pic:cNvPicPr preferRelativeResize="0"/>
                  </pic:nvPicPr>
                  <pic:blipFill>
                    <a:blip r:embed="rId7"/>
                    <a:srcRect b="12500" l="22923" r="35880" t="22606"/>
                    <a:stretch>
                      <a:fillRect/>
                    </a:stretch>
                  </pic:blipFill>
                  <pic:spPr>
                    <a:xfrm>
                      <a:off x="0" y="0"/>
                      <a:ext cx="5505779" cy="5414963"/>
                    </a:xfrm>
                    <a:prstGeom prst="rect"/>
                    <a:ln/>
                  </pic:spPr>
                </pic:pic>
              </a:graphicData>
            </a:graphic>
          </wp:anchor>
        </w:drawing>
      </w:r>
    </w:p>
    <w:p w:rsidR="00000000" w:rsidDel="00000000" w:rsidP="00000000" w:rsidRDefault="00000000" w:rsidRPr="00000000" w14:paraId="0000000B">
      <w:pPr>
        <w:rPr>
          <w:sz w:val="24"/>
          <w:szCs w:val="24"/>
        </w:rPr>
      </w:pPr>
      <w:r w:rsidDel="00000000" w:rsidR="00000000" w:rsidRPr="00000000">
        <w:rPr>
          <w:rtl w:val="0"/>
        </w:rPr>
      </w:r>
    </w:p>
    <w:p w:rsidR="00000000" w:rsidDel="00000000" w:rsidP="00000000" w:rsidRDefault="00000000" w:rsidRPr="00000000" w14:paraId="0000000C">
      <w:pPr>
        <w:rPr>
          <w:sz w:val="24"/>
          <w:szCs w:val="24"/>
        </w:rPr>
      </w:pPr>
      <w:r w:rsidDel="00000000" w:rsidR="00000000" w:rsidRPr="00000000">
        <w:rPr>
          <w:rtl w:val="0"/>
        </w:rPr>
      </w:r>
    </w:p>
    <w:p w:rsidR="00000000" w:rsidDel="00000000" w:rsidP="00000000" w:rsidRDefault="00000000" w:rsidRPr="00000000" w14:paraId="0000000D">
      <w:pPr>
        <w:rPr>
          <w:sz w:val="24"/>
          <w:szCs w:val="24"/>
        </w:rPr>
      </w:pPr>
      <w:r w:rsidDel="00000000" w:rsidR="00000000" w:rsidRPr="00000000">
        <w:rPr>
          <w:rtl w:val="0"/>
        </w:rPr>
      </w:r>
      <w:r w:rsidDel="00000000" w:rsidR="00000000" w:rsidRPr="00000000">
        <w:drawing>
          <wp:anchor allowOverlap="1" behindDoc="0" distB="114300" distT="114300" distL="114300" distR="114300" hidden="0" layoutInCell="1" locked="0" relativeHeight="0" simplePos="0">
            <wp:simplePos x="0" y="0"/>
            <wp:positionH relativeFrom="column">
              <wp:posOffset>114300</wp:posOffset>
            </wp:positionH>
            <wp:positionV relativeFrom="paragraph">
              <wp:posOffset>114300</wp:posOffset>
            </wp:positionV>
            <wp:extent cx="5943191" cy="5719763"/>
            <wp:effectExtent b="0" l="0" r="0" t="0"/>
            <wp:wrapTopAndBottom distB="114300" distT="114300"/>
            <wp:docPr id="2" name="image2.png"/>
            <a:graphic>
              <a:graphicData uri="http://schemas.openxmlformats.org/drawingml/2006/picture">
                <pic:pic>
                  <pic:nvPicPr>
                    <pic:cNvPr id="0" name="image2.png"/>
                    <pic:cNvPicPr preferRelativeResize="0"/>
                  </pic:nvPicPr>
                  <pic:blipFill>
                    <a:blip r:embed="rId8"/>
                    <a:srcRect b="13297" l="23588" r="35382" t="23404"/>
                    <a:stretch>
                      <a:fillRect/>
                    </a:stretch>
                  </pic:blipFill>
                  <pic:spPr>
                    <a:xfrm>
                      <a:off x="0" y="0"/>
                      <a:ext cx="5943191" cy="5719763"/>
                    </a:xfrm>
                    <a:prstGeom prst="rect"/>
                    <a:ln/>
                  </pic:spPr>
                </pic:pic>
              </a:graphicData>
            </a:graphic>
          </wp:anchor>
        </w:drawing>
      </w:r>
    </w:p>
    <w:p w:rsidR="00000000" w:rsidDel="00000000" w:rsidP="00000000" w:rsidRDefault="00000000" w:rsidRPr="00000000" w14:paraId="0000000E">
      <w:pPr>
        <w:rPr>
          <w:sz w:val="24"/>
          <w:szCs w:val="24"/>
        </w:rPr>
      </w:pPr>
      <w:r w:rsidDel="00000000" w:rsidR="00000000" w:rsidRPr="00000000">
        <w:rPr>
          <w:sz w:val="24"/>
          <w:szCs w:val="24"/>
        </w:rPr>
        <w:drawing>
          <wp:inline distB="114300" distT="114300" distL="114300" distR="114300">
            <wp:extent cx="5910263" cy="5836384"/>
            <wp:effectExtent b="0" l="0" r="0" t="0"/>
            <wp:docPr id="1" name="image3.png"/>
            <a:graphic>
              <a:graphicData uri="http://schemas.openxmlformats.org/drawingml/2006/picture">
                <pic:pic>
                  <pic:nvPicPr>
                    <pic:cNvPr id="0" name="image3.png"/>
                    <pic:cNvPicPr preferRelativeResize="0"/>
                  </pic:nvPicPr>
                  <pic:blipFill>
                    <a:blip r:embed="rId9"/>
                    <a:srcRect b="11702" l="23255" r="34883" t="22074"/>
                    <a:stretch>
                      <a:fillRect/>
                    </a:stretch>
                  </pic:blipFill>
                  <pic:spPr>
                    <a:xfrm>
                      <a:off x="0" y="0"/>
                      <a:ext cx="5910263" cy="5836384"/>
                    </a:xfrm>
                    <a:prstGeom prst="rect"/>
                    <a:ln/>
                  </pic:spPr>
                </pic:pic>
              </a:graphicData>
            </a:graphic>
          </wp:inline>
        </w:drawing>
      </w:r>
      <w:r w:rsidDel="00000000" w:rsidR="00000000" w:rsidRPr="00000000">
        <w:rPr>
          <w:rtl w:val="0"/>
        </w:rPr>
      </w:r>
    </w:p>
    <w:sectPr>
      <w:pgSz w:h="16834" w:w="11909"/>
      <w:pgMar w:bottom="1440" w:top="1440" w:left="1440" w:right="1440"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s>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Arial" w:cs="Arial" w:eastAsia="Arial" w:hAnsi="Arial"/>
        <w:sz w:val="22"/>
        <w:szCs w:val="22"/>
        <w:lang w:val="en_GB"/>
      </w:rPr>
    </w:rPrDefault>
    <w:pPrDefault>
      <w:pPr>
        <w:spacing w:line="276"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400" w:lineRule="auto"/>
    </w:pPr>
    <w:rPr>
      <w:sz w:val="40"/>
      <w:szCs w:val="40"/>
    </w:rPr>
  </w:style>
  <w:style w:type="paragraph" w:styleId="Heading2">
    <w:name w:val="heading 2"/>
    <w:basedOn w:val="Normal"/>
    <w:next w:val="Normal"/>
    <w:pPr>
      <w:keepNext w:val="1"/>
      <w:keepLines w:val="1"/>
      <w:spacing w:after="120" w:before="360" w:lineRule="auto"/>
    </w:pPr>
    <w:rPr>
      <w:b w:val="0"/>
      <w:sz w:val="32"/>
      <w:szCs w:val="32"/>
    </w:rPr>
  </w:style>
  <w:style w:type="paragraph" w:styleId="Heading3">
    <w:name w:val="heading 3"/>
    <w:basedOn w:val="Normal"/>
    <w:next w:val="Normal"/>
    <w:pPr>
      <w:keepNext w:val="1"/>
      <w:keepLines w:val="1"/>
      <w:spacing w:after="80" w:before="320" w:lineRule="auto"/>
    </w:pPr>
    <w:rPr>
      <w:b w:val="0"/>
      <w:color w:val="434343"/>
      <w:sz w:val="28"/>
      <w:szCs w:val="28"/>
    </w:rPr>
  </w:style>
  <w:style w:type="paragraph" w:styleId="Heading4">
    <w:name w:val="heading 4"/>
    <w:basedOn w:val="Normal"/>
    <w:next w:val="Normal"/>
    <w:pPr>
      <w:keepNext w:val="1"/>
      <w:keepLines w:val="1"/>
      <w:spacing w:after="80" w:before="280" w:lineRule="auto"/>
    </w:pPr>
    <w:rPr>
      <w:color w:val="666666"/>
      <w:sz w:val="24"/>
      <w:szCs w:val="24"/>
    </w:rPr>
  </w:style>
  <w:style w:type="paragraph" w:styleId="Heading5">
    <w:name w:val="heading 5"/>
    <w:basedOn w:val="Normal"/>
    <w:next w:val="Normal"/>
    <w:pPr>
      <w:keepNext w:val="1"/>
      <w:keepLines w:val="1"/>
      <w:spacing w:after="80" w:before="240" w:lineRule="auto"/>
    </w:pPr>
    <w:rPr>
      <w:color w:val="666666"/>
      <w:sz w:val="22"/>
      <w:szCs w:val="22"/>
    </w:rPr>
  </w:style>
  <w:style w:type="paragraph" w:styleId="Heading6">
    <w:name w:val="heading 6"/>
    <w:basedOn w:val="Normal"/>
    <w:next w:val="Normal"/>
    <w:pPr>
      <w:keepNext w:val="1"/>
      <w:keepLines w:val="1"/>
      <w:spacing w:after="80" w:before="240" w:lineRule="auto"/>
    </w:pPr>
    <w:rPr>
      <w:i w:val="1"/>
      <w:color w:val="666666"/>
      <w:sz w:val="22"/>
      <w:szCs w:val="22"/>
    </w:rPr>
  </w:style>
  <w:style w:type="paragraph" w:styleId="Title">
    <w:name w:val="Title"/>
    <w:basedOn w:val="Normal"/>
    <w:next w:val="Normal"/>
    <w:pPr>
      <w:keepNext w:val="1"/>
      <w:keepLines w:val="1"/>
      <w:spacing w:after="60" w:before="0" w:lineRule="auto"/>
    </w:pPr>
    <w:rPr>
      <w:sz w:val="52"/>
      <w:szCs w:val="52"/>
    </w:rPr>
  </w:style>
  <w:style w:type="paragraph" w:styleId="Subtitle">
    <w:name w:val="Subtitle"/>
    <w:basedOn w:val="Normal"/>
    <w:next w:val="Normal"/>
    <w:pPr>
      <w:keepNext w:val="1"/>
      <w:keepLines w:val="1"/>
      <w:spacing w:after="320" w:before="0" w:lineRule="auto"/>
    </w:pPr>
    <w:rPr>
      <w:rFonts w:ascii="Arial" w:cs="Arial" w:eastAsia="Arial" w:hAnsi="Arial"/>
      <w:i w:val="0"/>
      <w:color w:val="666666"/>
      <w:sz w:val="30"/>
      <w:szCs w:val="30"/>
    </w:r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image" Target="media/image3.png"/><Relationship Id="rId5" Type="http://schemas.openxmlformats.org/officeDocument/2006/relationships/styles" Target="styles.xml"/><Relationship Id="rId6" Type="http://schemas.openxmlformats.org/officeDocument/2006/relationships/image" Target="media/image1.png"/><Relationship Id="rId7" Type="http://schemas.openxmlformats.org/officeDocument/2006/relationships/image" Target="media/image4.png"/><Relationship Id="rId8" Type="http://schemas.openxmlformats.org/officeDocument/2006/relationships/image" Target="media/image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